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31272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運動會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A1702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44DC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44DC8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44DC8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運動會是每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個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學校都會舉辦的共同活動，也是學生生活經驗中重要的團體活動之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83127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E-A1 具備良好的生活習慣，促進身心健全發展，並</w:t>
            </w:r>
            <w:r w:rsidRPr="000C6E6D">
              <w:rPr>
                <w:rFonts w:ascii="標楷體" w:eastAsia="標楷體" w:hAnsi="標楷體" w:hint="eastAsia"/>
                <w:sz w:val="28"/>
              </w:rPr>
              <w:lastRenderedPageBreak/>
              <w:t>認識個人特質，發展生命潛能。</w:t>
            </w:r>
          </w:p>
          <w:p w:rsidR="0033071D" w:rsidRPr="00DA1E8E" w:rsidRDefault="00831272" w:rsidP="0083127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831272" w:rsidRDefault="00831272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  <w:r w:rsidR="00E222F7"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831272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1.分享觀看運動比賽以及親自參加運動比賽的經驗。</w:t>
            </w:r>
          </w:p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2.了解運動會的比賽項目，並能知道自己的運動專長。</w:t>
            </w:r>
          </w:p>
          <w:p w:rsidR="00831272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3.積極參與運動會，能表現出興趣與熱誠。</w:t>
            </w:r>
          </w:p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4.學習尊重他人，了解不同性別與身體狀況的人都能在運動會中有所發揮。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1272" w:rsidRPr="00126102" w:rsidTr="00BF66E4">
        <w:trPr>
          <w:trHeight w:val="1304"/>
        </w:trPr>
        <w:tc>
          <w:tcPr>
            <w:tcW w:w="172" w:type="pct"/>
            <w:vAlign w:val="center"/>
          </w:tcPr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831272" w:rsidRPr="00FF54DE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831272" w:rsidRPr="002D4CD8" w:rsidRDefault="00831272" w:rsidP="008312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全校運動會</w:t>
            </w:r>
            <w:r>
              <w:rPr>
                <w:rFonts w:ascii="標楷體" w:eastAsia="標楷體" w:hAnsi="標楷體" w:cs="新細明體" w:hint="eastAsia"/>
                <w:color w:val="000000"/>
              </w:rPr>
              <w:t>/4</w:t>
            </w:r>
          </w:p>
        </w:tc>
        <w:tc>
          <w:tcPr>
            <w:tcW w:w="582" w:type="pct"/>
            <w:vAlign w:val="center"/>
          </w:tcPr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2c-Ⅰ-1 表現尊重的團體互動行為。</w:t>
            </w:r>
          </w:p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3c-Ⅰ-2 表現安全的身體活動行為。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70451A">
              <w:rPr>
                <w:rFonts w:ascii="標楷體" w:eastAsia="標楷體" w:hAnsi="標楷體" w:hint="eastAsia"/>
              </w:rPr>
              <w:t>生</w:t>
            </w:r>
            <w:r w:rsidRPr="0070451A">
              <w:rPr>
                <w:rFonts w:ascii="標楷體" w:eastAsia="標楷體" w:hAnsi="標楷體"/>
              </w:rPr>
              <w:t>7-I-4 能為共同的 目標訂定規 則或方</w:t>
            </w:r>
            <w:r w:rsidRPr="0070451A">
              <w:rPr>
                <w:rFonts w:ascii="標楷體" w:eastAsia="標楷體" w:hAnsi="標楷體"/>
              </w:rPr>
              <w:lastRenderedPageBreak/>
              <w:t>法， 一起工作並 完成任務。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2.運動會的比賽項目，自己的運動專長。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3.參與運動會。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4.學習尊重他人。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1.分享觀看運動比賽以及親自參加運動比賽的經驗。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2.了解運動會的比賽項目，多元嘗試後，知道自己的運動專長。</w:t>
            </w:r>
          </w:p>
          <w:p w:rsidR="00831272" w:rsidRPr="00FB77F5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一、運動會進場與表演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)教師指導學生依製作的道具裝扮在自己身上，並安排行進的路線，請學生配合音樂與舞步，在操場展現班級獨特的造型。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(二)舞步做移位或非移位動作時，教師可鼓勵學生加入水平與方向的變化，以豐富肢體的表現和空間的變化。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(三)活動進行中，宜輕柔和快節奏的音樂交替進行，刺激學生聽音的感受程度與肢體多樣的表現能力。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(四)當別班表演進場時提醒學生，認真觀摩並欣賞每班的表演，並事後發表其優點與特色。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(五)重點歸納：能快樂的參與活動，大方的展現自己。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二、運動會競賽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)教師指導學生暖身活動，暖身的活動要確實，才可減低運動傷害。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(二)教師指導學生比賽項目比賽規則，遵守運動會規定。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(三)教師指導學生要齊心努力參與競賽，表現團結的力量，為班級爭取榮譽。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(四)學生在進行比賽時，未參加比賽的學生教師要賦予他們其他任務，例如：當啦</w:t>
            </w: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啦隊，讓所有同學都能在運動會當中有所發揮。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(五)依大會廣播進行各項比賽項目：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國幼班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、低年級40m競賽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※高年級60m競賽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※全校大隊接力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※中高年級拔河賽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※趣味競賽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三、綜合活動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Pr="008E12A8" w:rsidRDefault="00831272" w:rsidP="00831272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831272" w:rsidRPr="00FF54DE" w:rsidRDefault="00831272" w:rsidP="0083127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943" w:rsidRDefault="00CB3943" w:rsidP="001E09F9">
      <w:r>
        <w:separator/>
      </w:r>
    </w:p>
  </w:endnote>
  <w:endnote w:type="continuationSeparator" w:id="0">
    <w:p w:rsidR="00CB3943" w:rsidRDefault="00CB394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943" w:rsidRDefault="00CB3943" w:rsidP="001E09F9">
      <w:r>
        <w:separator/>
      </w:r>
    </w:p>
  </w:footnote>
  <w:footnote w:type="continuationSeparator" w:id="0">
    <w:p w:rsidR="00CB3943" w:rsidRDefault="00CB394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1272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394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06B74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4DC8"/>
    <w:rsid w:val="00F608E5"/>
    <w:rsid w:val="00F60B4A"/>
    <w:rsid w:val="00F81A3A"/>
    <w:rsid w:val="00F82658"/>
    <w:rsid w:val="00F8710D"/>
    <w:rsid w:val="00FA07F4"/>
    <w:rsid w:val="00FA1702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2554-3118-49F6-8BDA-558A89B9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2023-06-15T20:26:00Z</dcterms:created>
  <dcterms:modified xsi:type="dcterms:W3CDTF">2023-06-15T20:35:00Z</dcterms:modified>
</cp:coreProperties>
</file>